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6AE8" w14:textId="77777777" w:rsidR="007E45A5" w:rsidRPr="00744D06" w:rsidRDefault="007E45A5" w:rsidP="007E45A5">
      <w:pPr>
        <w:pStyle w:val="BodyA"/>
        <w:jc w:val="center"/>
        <w:rPr>
          <w:sz w:val="24"/>
          <w:szCs w:val="24"/>
        </w:rPr>
      </w:pPr>
      <w:r w:rsidRPr="00744D06">
        <w:rPr>
          <w:sz w:val="24"/>
          <w:szCs w:val="24"/>
        </w:rPr>
        <w:t>Greatfield Big Local Partnership (GBL</w:t>
      </w:r>
      <w:r>
        <w:rPr>
          <w:sz w:val="24"/>
          <w:szCs w:val="24"/>
        </w:rPr>
        <w:t>P</w:t>
      </w:r>
      <w:r w:rsidRPr="00744D06">
        <w:rPr>
          <w:sz w:val="24"/>
          <w:szCs w:val="24"/>
        </w:rPr>
        <w:t>) Steering Group</w:t>
      </w:r>
    </w:p>
    <w:p w14:paraId="19F40B71" w14:textId="1E2B9171" w:rsidR="007E45A5" w:rsidRPr="00744D06" w:rsidRDefault="00327C15" w:rsidP="007E45A5">
      <w:pPr>
        <w:pStyle w:val="BodyA"/>
        <w:jc w:val="center"/>
        <w:rPr>
          <w:sz w:val="24"/>
          <w:szCs w:val="24"/>
        </w:rPr>
      </w:pPr>
      <w:r>
        <w:rPr>
          <w:sz w:val="24"/>
          <w:szCs w:val="24"/>
        </w:rPr>
        <w:t>Tuesday</w:t>
      </w:r>
      <w:r w:rsidR="006174BE">
        <w:rPr>
          <w:sz w:val="24"/>
          <w:szCs w:val="24"/>
        </w:rPr>
        <w:t xml:space="preserve"> 1 July</w:t>
      </w:r>
      <w:r>
        <w:rPr>
          <w:sz w:val="24"/>
          <w:szCs w:val="24"/>
        </w:rPr>
        <w:t xml:space="preserve"> 2025, </w:t>
      </w:r>
      <w:r w:rsidR="006174BE">
        <w:rPr>
          <w:sz w:val="24"/>
          <w:szCs w:val="24"/>
        </w:rPr>
        <w:t>15-17</w:t>
      </w:r>
      <w:r>
        <w:rPr>
          <w:sz w:val="24"/>
          <w:szCs w:val="24"/>
        </w:rPr>
        <w:t>.00</w:t>
      </w:r>
    </w:p>
    <w:p w14:paraId="4267BAA1" w14:textId="174796F3" w:rsidR="007E45A5" w:rsidRPr="001761CF" w:rsidRDefault="007E45A5" w:rsidP="007E45A5">
      <w:pPr>
        <w:pStyle w:val="BodyA"/>
        <w:jc w:val="center"/>
        <w:rPr>
          <w:color w:val="auto"/>
          <w:sz w:val="24"/>
          <w:szCs w:val="24"/>
          <w:lang w:val="it-IT"/>
        </w:rPr>
      </w:pPr>
      <w:r w:rsidRPr="001761CF">
        <w:rPr>
          <w:color w:val="auto"/>
          <w:sz w:val="24"/>
          <w:szCs w:val="24"/>
          <w:lang w:val="it-IT"/>
        </w:rPr>
        <w:t>Minutes</w:t>
      </w:r>
    </w:p>
    <w:p w14:paraId="206F7E65" w14:textId="77777777" w:rsidR="007E45A5" w:rsidRPr="00744D06" w:rsidRDefault="007E45A5" w:rsidP="007E45A5">
      <w:pPr>
        <w:pStyle w:val="BodyA"/>
        <w:rPr>
          <w:b/>
          <w:bCs/>
          <w:sz w:val="24"/>
          <w:szCs w:val="24"/>
          <w:lang w:val="it-IT"/>
        </w:rPr>
      </w:pPr>
      <w:r w:rsidRPr="00744D06">
        <w:rPr>
          <w:b/>
          <w:bCs/>
          <w:sz w:val="24"/>
          <w:szCs w:val="24"/>
          <w:lang w:val="it-IT"/>
        </w:rPr>
        <w:t>Present:-</w:t>
      </w:r>
    </w:p>
    <w:p w14:paraId="70509C3D" w14:textId="5189061B" w:rsidR="007E45A5" w:rsidRPr="00744D06" w:rsidRDefault="007E45A5" w:rsidP="007E45A5">
      <w:pPr>
        <w:pStyle w:val="BodyA"/>
        <w:rPr>
          <w:sz w:val="24"/>
          <w:szCs w:val="24"/>
          <w:lang w:val="it-IT"/>
        </w:rPr>
      </w:pPr>
      <w:r w:rsidRPr="00744D06">
        <w:rPr>
          <w:b/>
          <w:bCs/>
          <w:sz w:val="24"/>
          <w:szCs w:val="24"/>
          <w:lang w:val="it-IT"/>
        </w:rPr>
        <w:t>Partnership voting members –</w:t>
      </w:r>
      <w:r w:rsidRPr="00744D06">
        <w:rPr>
          <w:sz w:val="24"/>
          <w:szCs w:val="24"/>
          <w:lang w:val="it-IT"/>
        </w:rPr>
        <w:t xml:space="preserve"> </w:t>
      </w:r>
      <w:r w:rsidR="006174BE">
        <w:rPr>
          <w:sz w:val="24"/>
          <w:szCs w:val="24"/>
          <w:lang w:val="it-IT"/>
        </w:rPr>
        <w:t xml:space="preserve"> Ken Crichton , Janet Goforth (Chair),   Lindsey Pearson (St Hilda’s), Allison Smith, Thomas Sizer (Vice Chair), Diane Thompson (SSNC)</w:t>
      </w:r>
    </w:p>
    <w:p w14:paraId="5F86CF29" w14:textId="26241C5D" w:rsidR="007E45A5" w:rsidRPr="006174BE" w:rsidRDefault="007E45A5" w:rsidP="007E45A5">
      <w:pPr>
        <w:pStyle w:val="BodyA"/>
        <w:rPr>
          <w:sz w:val="24"/>
          <w:szCs w:val="24"/>
          <w:lang w:val="it-IT"/>
        </w:rPr>
      </w:pPr>
      <w:r w:rsidRPr="00744D06">
        <w:rPr>
          <w:b/>
          <w:bCs/>
          <w:sz w:val="24"/>
          <w:szCs w:val="24"/>
          <w:lang w:val="it-IT"/>
        </w:rPr>
        <w:t xml:space="preserve">Partnership non-voting members – </w:t>
      </w:r>
      <w:r w:rsidR="006174BE" w:rsidRPr="006174BE">
        <w:rPr>
          <w:sz w:val="24"/>
          <w:szCs w:val="24"/>
          <w:lang w:val="it-IT"/>
        </w:rPr>
        <w:t>Angi Beckett (Secretary), Isabelle Tracey (Project Manager)</w:t>
      </w:r>
    </w:p>
    <w:p w14:paraId="40821084" w14:textId="72BC1DEF" w:rsidR="007E45A5" w:rsidRPr="006174BE" w:rsidRDefault="007E45A5" w:rsidP="007E45A5">
      <w:pPr>
        <w:pStyle w:val="BodyA"/>
        <w:rPr>
          <w:sz w:val="24"/>
          <w:szCs w:val="24"/>
          <w:lang w:val="it-IT"/>
        </w:rPr>
      </w:pPr>
      <w:r w:rsidRPr="00744D06">
        <w:rPr>
          <w:b/>
          <w:bCs/>
          <w:sz w:val="24"/>
          <w:szCs w:val="24"/>
          <w:lang w:val="it-IT"/>
        </w:rPr>
        <w:t xml:space="preserve">Apologies – </w:t>
      </w:r>
      <w:r w:rsidR="006174BE" w:rsidRPr="006174BE">
        <w:rPr>
          <w:sz w:val="24"/>
          <w:szCs w:val="24"/>
          <w:lang w:val="it-IT"/>
        </w:rPr>
        <w:t>Steve Alltoft, Kirsty Chapman</w:t>
      </w:r>
    </w:p>
    <w:p w14:paraId="51C9944C" w14:textId="3877DD1A" w:rsidR="006174BE" w:rsidRPr="00744D06" w:rsidRDefault="006174BE" w:rsidP="007E45A5">
      <w:pPr>
        <w:pStyle w:val="BodyA"/>
        <w:rPr>
          <w:sz w:val="24"/>
          <w:szCs w:val="24"/>
          <w:lang w:val="it-IT"/>
        </w:rPr>
      </w:pPr>
      <w:r>
        <w:rPr>
          <w:b/>
          <w:bCs/>
          <w:sz w:val="24"/>
          <w:szCs w:val="24"/>
          <w:lang w:val="it-IT"/>
        </w:rPr>
        <w:t>Non Attendees -</w:t>
      </w:r>
      <w:r w:rsidRPr="006174BE">
        <w:rPr>
          <w:sz w:val="24"/>
          <w:szCs w:val="24"/>
          <w:lang w:val="it-IT"/>
        </w:rPr>
        <w:t>Sophie Carrick</w:t>
      </w:r>
    </w:p>
    <w:p w14:paraId="58C05C10" w14:textId="77777777" w:rsidR="007E45A5" w:rsidRPr="00744D06" w:rsidRDefault="007E45A5" w:rsidP="007E45A5">
      <w:pPr>
        <w:pStyle w:val="BodyA"/>
        <w:rPr>
          <w:sz w:val="24"/>
          <w:szCs w:val="24"/>
          <w:lang w:val="it-IT"/>
        </w:rPr>
      </w:pPr>
    </w:p>
    <w:p w14:paraId="6698AFEC" w14:textId="77777777" w:rsidR="007E45A5" w:rsidRPr="00744D06" w:rsidRDefault="007E45A5" w:rsidP="007E45A5">
      <w:pPr>
        <w:pStyle w:val="BodyA"/>
        <w:rPr>
          <w:b/>
          <w:bCs/>
          <w:sz w:val="24"/>
          <w:szCs w:val="24"/>
        </w:rPr>
      </w:pPr>
      <w:r w:rsidRPr="00744D06">
        <w:rPr>
          <w:b/>
          <w:bCs/>
          <w:sz w:val="24"/>
          <w:szCs w:val="24"/>
        </w:rPr>
        <w:t>1/. Welcome, apologies and Introductions.</w:t>
      </w:r>
    </w:p>
    <w:p w14:paraId="0AA1CFF9" w14:textId="77777777" w:rsidR="007E45A5" w:rsidRPr="00744D06" w:rsidRDefault="007E45A5" w:rsidP="007E45A5">
      <w:pPr>
        <w:pStyle w:val="BodyA"/>
        <w:rPr>
          <w:sz w:val="24"/>
          <w:szCs w:val="24"/>
        </w:rPr>
      </w:pPr>
      <w:r w:rsidRPr="00744D06">
        <w:rPr>
          <w:sz w:val="24"/>
          <w:szCs w:val="24"/>
        </w:rPr>
        <w:t>The Chair welcomed members and guests and made introductions.</w:t>
      </w:r>
    </w:p>
    <w:p w14:paraId="3A389725" w14:textId="09E6EC9F" w:rsidR="007E45A5" w:rsidRPr="00744D06" w:rsidRDefault="007E45A5" w:rsidP="007E45A5">
      <w:pPr>
        <w:pStyle w:val="BodyA"/>
        <w:rPr>
          <w:color w:val="0070C0"/>
          <w:sz w:val="24"/>
          <w:szCs w:val="24"/>
          <w:u w:color="0070C0"/>
        </w:rPr>
      </w:pPr>
      <w:r w:rsidRPr="00744D06">
        <w:rPr>
          <w:sz w:val="24"/>
          <w:szCs w:val="24"/>
        </w:rPr>
        <w:t xml:space="preserve">Apologies were accepted </w:t>
      </w:r>
      <w:proofErr w:type="gramStart"/>
      <w:r w:rsidRPr="00744D06">
        <w:rPr>
          <w:sz w:val="24"/>
          <w:szCs w:val="24"/>
        </w:rPr>
        <w:t>from</w:t>
      </w:r>
      <w:proofErr w:type="gramEnd"/>
      <w:r w:rsidRPr="00744D06">
        <w:rPr>
          <w:sz w:val="24"/>
          <w:szCs w:val="24"/>
        </w:rPr>
        <w:t xml:space="preserve"> </w:t>
      </w:r>
      <w:r w:rsidR="006174BE">
        <w:rPr>
          <w:sz w:val="24"/>
          <w:szCs w:val="24"/>
        </w:rPr>
        <w:t xml:space="preserve">Steve and Kirsty. </w:t>
      </w:r>
    </w:p>
    <w:p w14:paraId="280B4826" w14:textId="77777777" w:rsidR="007E45A5" w:rsidRPr="00744D06" w:rsidRDefault="007E45A5" w:rsidP="007E45A5">
      <w:pPr>
        <w:pStyle w:val="BodyA"/>
        <w:pBdr>
          <w:bottom w:val="single" w:sz="6" w:space="0" w:color="000000"/>
        </w:pBdr>
        <w:rPr>
          <w:sz w:val="24"/>
          <w:szCs w:val="24"/>
        </w:rPr>
      </w:pPr>
    </w:p>
    <w:p w14:paraId="53DBAE3F" w14:textId="77777777" w:rsidR="007E45A5" w:rsidRPr="00744D06" w:rsidRDefault="007E45A5" w:rsidP="007E45A5">
      <w:pPr>
        <w:pStyle w:val="BodyA"/>
        <w:rPr>
          <w:b/>
          <w:bCs/>
          <w:sz w:val="24"/>
          <w:szCs w:val="24"/>
        </w:rPr>
      </w:pPr>
      <w:r w:rsidRPr="00744D06">
        <w:rPr>
          <w:b/>
          <w:bCs/>
          <w:sz w:val="24"/>
          <w:szCs w:val="24"/>
        </w:rPr>
        <w:t>2/. Declarations of interest</w:t>
      </w:r>
    </w:p>
    <w:p w14:paraId="1E42A24D" w14:textId="6A284888" w:rsidR="007E45A5" w:rsidRPr="00744D06" w:rsidRDefault="006174BE" w:rsidP="007E45A5">
      <w:pPr>
        <w:pStyle w:val="BodyA"/>
        <w:pBdr>
          <w:bottom w:val="single" w:sz="6" w:space="0" w:color="000000"/>
        </w:pBdr>
        <w:rPr>
          <w:sz w:val="24"/>
          <w:szCs w:val="24"/>
        </w:rPr>
      </w:pPr>
      <w:r>
        <w:rPr>
          <w:sz w:val="24"/>
          <w:szCs w:val="24"/>
        </w:rPr>
        <w:t xml:space="preserve">There were no declarations of interest. </w:t>
      </w:r>
    </w:p>
    <w:p w14:paraId="7D591738" w14:textId="6868E0F3" w:rsidR="007E45A5" w:rsidRDefault="007E45A5" w:rsidP="007E45A5">
      <w:pPr>
        <w:pStyle w:val="BodyA"/>
        <w:rPr>
          <w:b/>
          <w:bCs/>
          <w:sz w:val="24"/>
          <w:szCs w:val="24"/>
        </w:rPr>
      </w:pPr>
      <w:r w:rsidRPr="00744D06">
        <w:rPr>
          <w:b/>
          <w:bCs/>
          <w:sz w:val="24"/>
          <w:szCs w:val="24"/>
        </w:rPr>
        <w:t>3/. Minutes (accuracy) from the meeting of</w:t>
      </w:r>
      <w:r w:rsidR="006174BE">
        <w:rPr>
          <w:b/>
          <w:bCs/>
          <w:sz w:val="24"/>
          <w:szCs w:val="24"/>
        </w:rPr>
        <w:t xml:space="preserve"> 10 Jun 25</w:t>
      </w:r>
    </w:p>
    <w:p w14:paraId="3BC66516" w14:textId="24BC4BC0" w:rsidR="006174BE" w:rsidRDefault="006174BE" w:rsidP="006174BE">
      <w:pPr>
        <w:pBdr>
          <w:bottom w:val="single" w:sz="6" w:space="1" w:color="auto"/>
        </w:pBdr>
        <w:rPr>
          <w:rFonts w:ascii="Arial" w:hAnsi="Arial" w:cs="Arial"/>
        </w:rPr>
      </w:pPr>
      <w:r>
        <w:rPr>
          <w:b/>
          <w:bCs/>
        </w:rPr>
        <w:t xml:space="preserve">Item 9 – </w:t>
      </w:r>
      <w:r w:rsidRPr="006174BE">
        <w:t>Change</w:t>
      </w:r>
      <w:r>
        <w:rPr>
          <w:b/>
          <w:bCs/>
        </w:rPr>
        <w:t xml:space="preserve"> ‘</w:t>
      </w:r>
      <w:r w:rsidRPr="00517266">
        <w:rPr>
          <w:rFonts w:ascii="Arial" w:hAnsi="Arial" w:cs="Arial"/>
        </w:rPr>
        <w:t>we are formally closed out.</w:t>
      </w:r>
      <w:r>
        <w:rPr>
          <w:rFonts w:ascii="Arial" w:hAnsi="Arial" w:cs="Arial"/>
        </w:rPr>
        <w:t>’ ‘</w:t>
      </w:r>
      <w:proofErr w:type="gramStart"/>
      <w:r>
        <w:rPr>
          <w:rFonts w:ascii="Arial" w:hAnsi="Arial" w:cs="Arial"/>
        </w:rPr>
        <w:t>to</w:t>
      </w:r>
      <w:proofErr w:type="gramEnd"/>
      <w:r>
        <w:rPr>
          <w:rFonts w:ascii="Arial" w:hAnsi="Arial" w:cs="Arial"/>
        </w:rPr>
        <w:t xml:space="preserve"> we would be formally closed out.’</w:t>
      </w:r>
    </w:p>
    <w:p w14:paraId="7377620A" w14:textId="4D40B1F4" w:rsidR="006174BE" w:rsidRDefault="006174BE" w:rsidP="006174BE">
      <w:pPr>
        <w:pBdr>
          <w:bottom w:val="single" w:sz="6" w:space="1" w:color="auto"/>
        </w:pBdr>
        <w:rPr>
          <w:rFonts w:ascii="Arial" w:hAnsi="Arial" w:cs="Arial"/>
        </w:rPr>
      </w:pPr>
      <w:r w:rsidRPr="006174BE">
        <w:rPr>
          <w:rFonts w:ascii="Arial" w:hAnsi="Arial" w:cs="Arial"/>
          <w:b/>
          <w:bCs/>
        </w:rPr>
        <w:t>Item 10 –</w:t>
      </w:r>
      <w:r>
        <w:rPr>
          <w:rFonts w:ascii="Arial" w:hAnsi="Arial" w:cs="Arial"/>
        </w:rPr>
        <w:t xml:space="preserve"> Change ‘Councillors’ to ‘council officers’</w:t>
      </w:r>
    </w:p>
    <w:p w14:paraId="49836FA9" w14:textId="49333905" w:rsidR="006174BE" w:rsidRDefault="006174BE" w:rsidP="006174BE">
      <w:pPr>
        <w:pBdr>
          <w:bottom w:val="single" w:sz="6" w:space="1" w:color="auto"/>
        </w:pBdr>
        <w:rPr>
          <w:rFonts w:ascii="Arial" w:hAnsi="Arial" w:cs="Arial"/>
        </w:rPr>
      </w:pPr>
      <w:r w:rsidRPr="006174BE">
        <w:rPr>
          <w:rFonts w:ascii="Arial" w:hAnsi="Arial" w:cs="Arial"/>
          <w:b/>
          <w:bCs/>
        </w:rPr>
        <w:t>Item 10</w:t>
      </w:r>
      <w:r>
        <w:rPr>
          <w:rFonts w:ascii="Arial" w:hAnsi="Arial" w:cs="Arial"/>
        </w:rPr>
        <w:t xml:space="preserve"> – Delete sentence about Tin Man pantomime. </w:t>
      </w:r>
    </w:p>
    <w:p w14:paraId="1879A550" w14:textId="33BB65E6" w:rsidR="007E45A5" w:rsidRDefault="006174BE" w:rsidP="000148AC">
      <w:pPr>
        <w:pBdr>
          <w:bottom w:val="single" w:sz="6" w:space="1" w:color="auto"/>
        </w:pBdr>
        <w:rPr>
          <w:b/>
          <w:bCs/>
        </w:rPr>
      </w:pPr>
      <w:r>
        <w:rPr>
          <w:rFonts w:ascii="Arial" w:hAnsi="Arial" w:cs="Arial"/>
        </w:rPr>
        <w:t>With the above amendments, the minutes were accepted as a true and accurate record.</w:t>
      </w:r>
    </w:p>
    <w:p w14:paraId="18C39C85" w14:textId="77777777" w:rsidR="007E45A5" w:rsidRPr="00744D06" w:rsidRDefault="007E45A5" w:rsidP="007E45A5">
      <w:pPr>
        <w:pStyle w:val="BodyA"/>
        <w:rPr>
          <w:b/>
          <w:bCs/>
          <w:sz w:val="24"/>
          <w:szCs w:val="24"/>
        </w:rPr>
      </w:pPr>
      <w:r w:rsidRPr="00744D06">
        <w:rPr>
          <w:b/>
          <w:bCs/>
          <w:sz w:val="24"/>
          <w:szCs w:val="24"/>
        </w:rPr>
        <w:t xml:space="preserve">4/. Action points/updates arising from minutes </w:t>
      </w:r>
    </w:p>
    <w:p w14:paraId="4D04C32C" w14:textId="115575F6" w:rsidR="00327C15" w:rsidRDefault="000148AC">
      <w:pPr>
        <w:rPr>
          <w:color w:val="00B0F0"/>
        </w:rPr>
      </w:pPr>
      <w:r>
        <w:t xml:space="preserve">Item 4 </w:t>
      </w:r>
      <w:r w:rsidRPr="000148AC">
        <w:rPr>
          <w:color w:val="00B0F0"/>
        </w:rPr>
        <w:t>– Re signing of Probe’s letter to itself, Isabelle would talk to Steve tomorrow. Action Point.</w:t>
      </w:r>
    </w:p>
    <w:p w14:paraId="481348B6" w14:textId="73C13044" w:rsidR="000148AC" w:rsidRDefault="000148AC">
      <w:r w:rsidRPr="000148AC">
        <w:t>Item 6 – Plaques – Isabelle had tried unsuccessfully to contact Debbie Peacock re placement of plaques for GRIN’s projects.</w:t>
      </w:r>
      <w:r>
        <w:t xml:space="preserve"> </w:t>
      </w:r>
    </w:p>
    <w:p w14:paraId="371CD321" w14:textId="5DAEFB64" w:rsidR="000148AC" w:rsidRPr="000148AC" w:rsidRDefault="000148AC">
      <w:pPr>
        <w:rPr>
          <w:color w:val="00B0F0"/>
        </w:rPr>
      </w:pPr>
      <w:r w:rsidRPr="000148AC">
        <w:rPr>
          <w:color w:val="00B0F0"/>
        </w:rPr>
        <w:t xml:space="preserve">Action Point – Allison will try to contact her to see if she wants any </w:t>
      </w:r>
      <w:proofErr w:type="gramStart"/>
      <w:r w:rsidRPr="000148AC">
        <w:rPr>
          <w:color w:val="00B0F0"/>
        </w:rPr>
        <w:t>plaques  at</w:t>
      </w:r>
      <w:proofErr w:type="gramEnd"/>
      <w:r w:rsidRPr="000148AC">
        <w:rPr>
          <w:color w:val="00B0F0"/>
        </w:rPr>
        <w:t xml:space="preserve"> Elmbridge shops</w:t>
      </w:r>
      <w:r>
        <w:rPr>
          <w:color w:val="00B0F0"/>
        </w:rPr>
        <w:t xml:space="preserve"> – by next meeting. </w:t>
      </w:r>
    </w:p>
    <w:p w14:paraId="1D5DE1CF" w14:textId="262E3AB5" w:rsidR="00327C15" w:rsidRPr="001E450C" w:rsidRDefault="001E450C">
      <w:pPr>
        <w:rPr>
          <w:color w:val="00B0F0"/>
        </w:rPr>
      </w:pPr>
      <w:r w:rsidRPr="001E450C">
        <w:rPr>
          <w:color w:val="00B0F0"/>
        </w:rPr>
        <w:t xml:space="preserve">Item 6 – Action Point - Angi to contact Allison regarding stories by next meeting. </w:t>
      </w:r>
    </w:p>
    <w:p w14:paraId="7E27E22E" w14:textId="0A12009C" w:rsidR="007E45A5" w:rsidRDefault="007E45A5">
      <w:pPr>
        <w:pBdr>
          <w:top w:val="single" w:sz="6" w:space="1" w:color="auto"/>
          <w:bottom w:val="single" w:sz="6" w:space="1" w:color="auto"/>
        </w:pBdr>
        <w:rPr>
          <w:b/>
          <w:bCs/>
        </w:rPr>
      </w:pPr>
      <w:r w:rsidRPr="007E45A5">
        <w:rPr>
          <w:b/>
          <w:bCs/>
        </w:rPr>
        <w:lastRenderedPageBreak/>
        <w:t>5/.</w:t>
      </w:r>
      <w:r w:rsidR="00327C15">
        <w:rPr>
          <w:b/>
          <w:bCs/>
        </w:rPr>
        <w:t xml:space="preserve">   </w:t>
      </w:r>
      <w:r w:rsidR="001E450C">
        <w:rPr>
          <w:b/>
          <w:bCs/>
        </w:rPr>
        <w:t>Summer Programme – Isabelle</w:t>
      </w:r>
    </w:p>
    <w:p w14:paraId="65F9C49B" w14:textId="3916B129" w:rsidR="001E450C" w:rsidRDefault="001E450C">
      <w:pPr>
        <w:pBdr>
          <w:top w:val="single" w:sz="6" w:space="1" w:color="auto"/>
          <w:bottom w:val="single" w:sz="6" w:space="1" w:color="auto"/>
        </w:pBdr>
      </w:pPr>
      <w:r>
        <w:t>Isabelle presented a revised version of the programme including events which were already being arranged by others</w:t>
      </w:r>
      <w:r w:rsidR="004D67F6">
        <w:t xml:space="preserve"> locally and farther afield (such as Alderman Kneeshaw Park).  The programme starts 22 July. </w:t>
      </w:r>
    </w:p>
    <w:p w14:paraId="62308046" w14:textId="1D6DBA53" w:rsidR="004D67F6" w:rsidRDefault="004D67F6">
      <w:pPr>
        <w:pBdr>
          <w:top w:val="single" w:sz="6" w:space="1" w:color="auto"/>
          <w:bottom w:val="single" w:sz="6" w:space="1" w:color="auto"/>
        </w:pBdr>
      </w:pPr>
      <w:r>
        <w:t xml:space="preserve">Isabelle detailed 3 major events – a beach day, a block party graffiti festival and a water splash. </w:t>
      </w:r>
    </w:p>
    <w:p w14:paraId="15390D66" w14:textId="4818FBD0" w:rsidR="004D67F6" w:rsidRDefault="004D67F6">
      <w:pPr>
        <w:pBdr>
          <w:top w:val="single" w:sz="6" w:space="1" w:color="auto"/>
          <w:bottom w:val="single" w:sz="6" w:space="1" w:color="auto"/>
        </w:pBdr>
      </w:pPr>
      <w:r>
        <w:t>Beach day</w:t>
      </w:r>
      <w:r w:rsidR="00CF4F7B">
        <w:t xml:space="preserve"> at SSNC</w:t>
      </w:r>
      <w:r>
        <w:t xml:space="preserve"> - the estimate of costs is around £3000 based on figures given from organising previous similar events. Sue Green from Hull City Council will help organise.  There will be a fair, sand (contained within sleepers? – which could later be</w:t>
      </w:r>
      <w:r w:rsidR="00C962AF">
        <w:t xml:space="preserve"> used in other projects</w:t>
      </w:r>
      <w:r>
        <w:t xml:space="preserve">), </w:t>
      </w:r>
      <w:r w:rsidR="00C962AF">
        <w:t xml:space="preserve">water and donkeys. </w:t>
      </w:r>
      <w:r w:rsidR="00CF4F7B">
        <w:t xml:space="preserve"> Diane noted that the ‘Prison, me, no way’ cell had been very popular at previous events, the fire engine was an unreliable option and suggested an ice cream van could be arranged.  It is intended that people bring their own picnics rather than having to arrange any catering.  Diane said she would already be making simple pasta dishes daily at SSNC.</w:t>
      </w:r>
    </w:p>
    <w:p w14:paraId="71378C34" w14:textId="7DB131DC" w:rsidR="00CF4F7B" w:rsidRDefault="00CF4F7B">
      <w:pPr>
        <w:pBdr>
          <w:top w:val="single" w:sz="6" w:space="1" w:color="auto"/>
          <w:bottom w:val="single" w:sz="6" w:space="1" w:color="auto"/>
        </w:pBdr>
      </w:pPr>
      <w:r>
        <w:t xml:space="preserve">The event </w:t>
      </w:r>
      <w:r w:rsidR="002E4F29">
        <w:t>is</w:t>
      </w:r>
      <w:r>
        <w:t xml:space="preserve"> likely to have better weather in </w:t>
      </w:r>
      <w:proofErr w:type="spellStart"/>
      <w:r>
        <w:t>mid August</w:t>
      </w:r>
      <w:proofErr w:type="spellEnd"/>
      <w:r>
        <w:t>.</w:t>
      </w:r>
    </w:p>
    <w:p w14:paraId="6F430642" w14:textId="6103CA5D" w:rsidR="00CF4F7B" w:rsidRDefault="00CF4F7B">
      <w:pPr>
        <w:pBdr>
          <w:top w:val="single" w:sz="6" w:space="1" w:color="auto"/>
          <w:bottom w:val="single" w:sz="6" w:space="1" w:color="auto"/>
        </w:pBdr>
      </w:pPr>
      <w:r>
        <w:t>Block party graffiti festival – this is</w:t>
      </w:r>
      <w:r w:rsidR="006236C5">
        <w:t xml:space="preserve"> to take place on 2 walls in Elmbridge (where there is already a mural and a cream wall.  Isabelle has asked Sue Green if the walls can be painted.  The mural at SSNC is also due to be repainted. After this, the Co-Op will be approached to try to persuade them to use their wall, too. Diane asked that the mural at SSNC be a picture rather than writing.  The festival will teach teens how to do graffiti art.  There will be music.</w:t>
      </w:r>
    </w:p>
    <w:p w14:paraId="1D32FAE4" w14:textId="01243EF3" w:rsidR="006236C5" w:rsidRDefault="006236C5">
      <w:pPr>
        <w:pBdr>
          <w:top w:val="single" w:sz="6" w:space="1" w:color="auto"/>
          <w:bottom w:val="single" w:sz="6" w:space="1" w:color="auto"/>
        </w:pBdr>
      </w:pPr>
      <w:r>
        <w:t xml:space="preserve">Water splash – there will be paddling pools, flat water slides and other watery activities. </w:t>
      </w:r>
    </w:p>
    <w:p w14:paraId="2F1CB9B4" w14:textId="1636EF3B" w:rsidR="006236C5" w:rsidRDefault="006236C5">
      <w:pPr>
        <w:pBdr>
          <w:top w:val="single" w:sz="6" w:space="1" w:color="auto"/>
          <w:bottom w:val="single" w:sz="6" w:space="1" w:color="auto"/>
        </w:pBdr>
      </w:pPr>
      <w:r>
        <w:t>The plan for the summer is to have the 3 large events, which will be targeted on days when other similar events are not on, with something smaller happening every day.</w:t>
      </w:r>
    </w:p>
    <w:p w14:paraId="705537D4" w14:textId="79BD956C" w:rsidR="00C11B5C" w:rsidRDefault="00C11B5C" w:rsidP="00C11B5C">
      <w:pPr>
        <w:pBdr>
          <w:top w:val="single" w:sz="6" w:space="1" w:color="auto"/>
          <w:bottom w:val="single" w:sz="6" w:space="1" w:color="auto"/>
        </w:pBdr>
      </w:pPr>
      <w:r>
        <w:t>Members were happy to agree to these events.</w:t>
      </w:r>
    </w:p>
    <w:p w14:paraId="74C308EF" w14:textId="4BDF2611" w:rsidR="006236C5" w:rsidRDefault="006236C5">
      <w:pPr>
        <w:pBdr>
          <w:top w:val="single" w:sz="6" w:space="1" w:color="auto"/>
          <w:bottom w:val="single" w:sz="6" w:space="1" w:color="auto"/>
        </w:pBdr>
      </w:pPr>
      <w:r>
        <w:t xml:space="preserve">It was suggested that using Stonebridge for events in the future would be </w:t>
      </w:r>
      <w:proofErr w:type="gramStart"/>
      <w:r>
        <w:t>great</w:t>
      </w:r>
      <w:proofErr w:type="gramEnd"/>
      <w:r>
        <w:t xml:space="preserve"> but the area would have to be fenced off to do this. </w:t>
      </w:r>
    </w:p>
    <w:p w14:paraId="657F1E71" w14:textId="2CBCAB4B" w:rsidR="006236C5" w:rsidRDefault="006236C5">
      <w:pPr>
        <w:pBdr>
          <w:top w:val="single" w:sz="6" w:space="1" w:color="auto"/>
          <w:bottom w:val="single" w:sz="6" w:space="1" w:color="auto"/>
        </w:pBdr>
      </w:pPr>
      <w:r>
        <w:t xml:space="preserve">Other suggestions for activities included circus skills, archery and films. </w:t>
      </w:r>
    </w:p>
    <w:p w14:paraId="021AE405" w14:textId="572BFA9B" w:rsidR="006236C5" w:rsidRDefault="006236C5">
      <w:pPr>
        <w:pBdr>
          <w:top w:val="single" w:sz="6" w:space="1" w:color="auto"/>
          <w:bottom w:val="single" w:sz="6" w:space="1" w:color="auto"/>
        </w:pBdr>
      </w:pPr>
      <w:r>
        <w:t xml:space="preserve">The </w:t>
      </w:r>
      <w:r w:rsidR="00C11B5C">
        <w:t xml:space="preserve">events can be used to engage people for a bigger festival which is planned to be an ongoing annual (?) event.  </w:t>
      </w:r>
    </w:p>
    <w:p w14:paraId="4075DA88" w14:textId="4B9063A4" w:rsidR="00C11B5C" w:rsidRPr="001E450C" w:rsidRDefault="00C11B5C">
      <w:pPr>
        <w:pBdr>
          <w:top w:val="single" w:sz="6" w:space="1" w:color="auto"/>
          <w:bottom w:val="single" w:sz="6" w:space="1" w:color="auto"/>
        </w:pBdr>
      </w:pPr>
      <w:r>
        <w:t xml:space="preserve">It was felt that something just for adults would be appreciated – something like a silent disco in the streets. </w:t>
      </w:r>
    </w:p>
    <w:p w14:paraId="2180DA36" w14:textId="77777777" w:rsidR="007E45A5" w:rsidRDefault="007E45A5">
      <w:pPr>
        <w:pBdr>
          <w:top w:val="single" w:sz="6" w:space="1" w:color="auto"/>
          <w:bottom w:val="single" w:sz="6" w:space="1" w:color="auto"/>
        </w:pBdr>
        <w:rPr>
          <w:b/>
          <w:bCs/>
        </w:rPr>
      </w:pPr>
    </w:p>
    <w:p w14:paraId="141070F0" w14:textId="77777777" w:rsidR="00C11B5C" w:rsidRDefault="00C11B5C" w:rsidP="00327C15">
      <w:pPr>
        <w:rPr>
          <w:b/>
          <w:bCs/>
        </w:rPr>
      </w:pPr>
    </w:p>
    <w:p w14:paraId="018EACDB" w14:textId="74058D73" w:rsidR="00327C15" w:rsidRDefault="007E45A5" w:rsidP="00327C15">
      <w:pPr>
        <w:rPr>
          <w:b/>
          <w:bCs/>
        </w:rPr>
      </w:pPr>
      <w:r>
        <w:rPr>
          <w:b/>
          <w:bCs/>
        </w:rPr>
        <w:lastRenderedPageBreak/>
        <w:t>6/.</w:t>
      </w:r>
      <w:r w:rsidR="00327C15">
        <w:rPr>
          <w:b/>
          <w:bCs/>
        </w:rPr>
        <w:t xml:space="preserve">    </w:t>
      </w:r>
      <w:r w:rsidR="00C11B5C">
        <w:rPr>
          <w:b/>
          <w:bCs/>
        </w:rPr>
        <w:t>Research – Angi &amp; Isabelle</w:t>
      </w:r>
    </w:p>
    <w:p w14:paraId="2B123199" w14:textId="250B872A" w:rsidR="00C11B5C" w:rsidRDefault="00C11B5C" w:rsidP="00327C15">
      <w:r>
        <w:t xml:space="preserve">Isabelle suggested we need some GBL email addresses for surveys regarding the story of GBL, the achievements and memories. </w:t>
      </w:r>
    </w:p>
    <w:p w14:paraId="1559249B" w14:textId="77777777" w:rsidR="00C11B5C" w:rsidRDefault="00C11B5C" w:rsidP="00327C15">
      <w:r>
        <w:t xml:space="preserve">Angi is still working on putting together the information and stories.  She asked about the kit car s there was little information.  Diane explained the story of it being made, raced at Donnington.  However, it needed insurance, was limited where it could be raced and was very expensive to maintain.  It had been an exciting project in the beginning, especially for the young teens but had fizzled rather due to the above. </w:t>
      </w:r>
    </w:p>
    <w:p w14:paraId="51A48529" w14:textId="77777777" w:rsidR="00C11B5C" w:rsidRDefault="00C11B5C" w:rsidP="00327C15">
      <w:r>
        <w:t xml:space="preserve">Angi asked about the Greatfield Choir.  Lindsey suggested she visit to speak directly to them.  </w:t>
      </w:r>
    </w:p>
    <w:p w14:paraId="186955B5" w14:textId="62556CF9" w:rsidR="00C11B5C" w:rsidRDefault="00C11B5C" w:rsidP="00327C15">
      <w:pPr>
        <w:rPr>
          <w:color w:val="00B0F0"/>
        </w:rPr>
      </w:pPr>
      <w:r w:rsidRPr="00C11B5C">
        <w:rPr>
          <w:color w:val="00B0F0"/>
        </w:rPr>
        <w:t xml:space="preserve">Action Point – Angi to visit Choir next Tuesday. </w:t>
      </w:r>
    </w:p>
    <w:p w14:paraId="51DE062D" w14:textId="29E4D215" w:rsidR="00EC7DAB" w:rsidRDefault="00EC7DAB" w:rsidP="00327C15">
      <w:pPr>
        <w:rPr>
          <w:color w:val="00B0F0"/>
        </w:rPr>
      </w:pPr>
      <w:r w:rsidRPr="00EC7DAB">
        <w:t xml:space="preserve">Lindsey suggested the Elmbridge Centre would make a good story. </w:t>
      </w:r>
      <w:r>
        <w:t xml:space="preserve"> </w:t>
      </w:r>
    </w:p>
    <w:p w14:paraId="40B1F26D" w14:textId="77777777" w:rsidR="00EC7DAB" w:rsidRPr="00E91E0F" w:rsidRDefault="00EC7DAB" w:rsidP="00EC7DAB">
      <w:pPr>
        <w:pBdr>
          <w:bottom w:val="single" w:sz="6" w:space="1" w:color="auto"/>
          <w:between w:val="single" w:sz="6" w:space="1" w:color="auto"/>
        </w:pBdr>
        <w:rPr>
          <w:color w:val="00B0F0"/>
        </w:rPr>
      </w:pPr>
      <w:r w:rsidRPr="00E91E0F">
        <w:rPr>
          <w:color w:val="00B0F0"/>
        </w:rPr>
        <w:t xml:space="preserve">Action Point – Angi to meet with Lindsey and Kirsty in the next 2 months. </w:t>
      </w:r>
    </w:p>
    <w:p w14:paraId="1912D066" w14:textId="140B76DB" w:rsidR="00327C15" w:rsidRDefault="007E45A5" w:rsidP="00327C15">
      <w:pPr>
        <w:rPr>
          <w:b/>
          <w:bCs/>
        </w:rPr>
      </w:pPr>
      <w:r>
        <w:rPr>
          <w:b/>
          <w:bCs/>
        </w:rPr>
        <w:t>7/.</w:t>
      </w:r>
      <w:r w:rsidR="00327C15">
        <w:rPr>
          <w:b/>
          <w:bCs/>
        </w:rPr>
        <w:t xml:space="preserve"> </w:t>
      </w:r>
      <w:r w:rsidR="00E91E0F">
        <w:rPr>
          <w:b/>
          <w:bCs/>
        </w:rPr>
        <w:t xml:space="preserve"> Legacy</w:t>
      </w:r>
    </w:p>
    <w:p w14:paraId="781D1154" w14:textId="10548E45" w:rsidR="00E91E0F" w:rsidRPr="00E91E0F" w:rsidRDefault="00E91E0F" w:rsidP="00327C15">
      <w:r>
        <w:t xml:space="preserve">Isabelle has attended many meetings about how to proceed and where to find funding.     She will return to this after the summer activities. </w:t>
      </w:r>
    </w:p>
    <w:p w14:paraId="321FECDB" w14:textId="3BC29DB7" w:rsidR="007E45A5" w:rsidRDefault="007E45A5">
      <w:pPr>
        <w:pBdr>
          <w:bottom w:val="single" w:sz="6" w:space="1" w:color="auto"/>
          <w:between w:val="single" w:sz="6" w:space="1" w:color="auto"/>
        </w:pBdr>
        <w:rPr>
          <w:b/>
          <w:bCs/>
        </w:rPr>
      </w:pPr>
    </w:p>
    <w:p w14:paraId="6522F89D" w14:textId="206E1ACC" w:rsidR="00327C15" w:rsidRPr="00E91E0F" w:rsidRDefault="007E45A5" w:rsidP="00327C15">
      <w:pPr>
        <w:rPr>
          <w:b/>
          <w:bCs/>
        </w:rPr>
      </w:pPr>
      <w:r>
        <w:rPr>
          <w:b/>
          <w:bCs/>
        </w:rPr>
        <w:t>8/.</w:t>
      </w:r>
      <w:r w:rsidR="00327C15" w:rsidRPr="00327C15">
        <w:t xml:space="preserve"> </w:t>
      </w:r>
      <w:r w:rsidR="00E91E0F">
        <w:t xml:space="preserve"> </w:t>
      </w:r>
      <w:r w:rsidR="00E91E0F" w:rsidRPr="00E91E0F">
        <w:rPr>
          <w:b/>
          <w:bCs/>
        </w:rPr>
        <w:t>Partner Updates</w:t>
      </w:r>
    </w:p>
    <w:p w14:paraId="683AD3FE" w14:textId="77777777" w:rsidR="00E91E0F" w:rsidRPr="00E91E0F" w:rsidRDefault="00E91E0F" w:rsidP="00327C15">
      <w:pPr>
        <w:rPr>
          <w:u w:val="single"/>
        </w:rPr>
      </w:pPr>
      <w:r w:rsidRPr="00E91E0F">
        <w:rPr>
          <w:u w:val="single"/>
        </w:rPr>
        <w:t xml:space="preserve">St Hilda’s </w:t>
      </w:r>
    </w:p>
    <w:p w14:paraId="34294594" w14:textId="76E91E42" w:rsidR="00327C15" w:rsidRDefault="00E91E0F" w:rsidP="00327C15">
      <w:r>
        <w:t xml:space="preserve">Lindsey told members that St Hilda’s is exploring a funding bid for exercise for older people.  She has located someone near Scunthorpe who leads chair-based exercises.  It is a joint bid with St Philip’s, to start in Autumn.  </w:t>
      </w:r>
    </w:p>
    <w:p w14:paraId="76BA3299" w14:textId="6FE675F8" w:rsidR="00E91E0F" w:rsidRDefault="00E91E0F" w:rsidP="00327C15">
      <w:r>
        <w:t xml:space="preserve">Usual activities will continue throughout the summer. </w:t>
      </w:r>
    </w:p>
    <w:p w14:paraId="3A47CFB3" w14:textId="1D3BD9EA" w:rsidR="00E91E0F" w:rsidRDefault="005C676A" w:rsidP="00327C15">
      <w:pPr>
        <w:rPr>
          <w:u w:val="single"/>
        </w:rPr>
      </w:pPr>
      <w:r w:rsidRPr="005C676A">
        <w:rPr>
          <w:u w:val="single"/>
        </w:rPr>
        <w:t>Scouts and Brownies</w:t>
      </w:r>
    </w:p>
    <w:p w14:paraId="1CDAFAB0" w14:textId="27B8F6F0" w:rsidR="005C676A" w:rsidRDefault="005C676A" w:rsidP="00327C15">
      <w:r>
        <w:t xml:space="preserve">Janet advised that the Scouts and Brownies will be closed for the summer holidays. </w:t>
      </w:r>
    </w:p>
    <w:p w14:paraId="7FBE72B5" w14:textId="29396177" w:rsidR="005C676A" w:rsidRDefault="005C676A" w:rsidP="00327C15">
      <w:pPr>
        <w:rPr>
          <w:u w:val="single"/>
        </w:rPr>
      </w:pPr>
      <w:r w:rsidRPr="005C676A">
        <w:rPr>
          <w:u w:val="single"/>
        </w:rPr>
        <w:t>Choir</w:t>
      </w:r>
      <w:r>
        <w:rPr>
          <w:u w:val="single"/>
        </w:rPr>
        <w:t xml:space="preserve"> </w:t>
      </w:r>
    </w:p>
    <w:p w14:paraId="1A527D50" w14:textId="5848677C" w:rsidR="005C676A" w:rsidRPr="005C676A" w:rsidRDefault="005C676A" w:rsidP="00327C15">
      <w:r>
        <w:t xml:space="preserve">Thomas informed members that the last practice was 8 July.  There had been a very good performance of sea shanties at Holderness Road Methodist Church, with marine people </w:t>
      </w:r>
      <w:r w:rsidR="00D416E5">
        <w:t xml:space="preserve">from Trinity House, Sea Cadets and some seafarers attending. </w:t>
      </w:r>
    </w:p>
    <w:p w14:paraId="69B51A54" w14:textId="2E5F1F46" w:rsidR="007E45A5" w:rsidRDefault="007E45A5">
      <w:pPr>
        <w:pBdr>
          <w:bottom w:val="single" w:sz="6" w:space="1" w:color="auto"/>
          <w:between w:val="single" w:sz="6" w:space="1" w:color="auto"/>
        </w:pBdr>
        <w:rPr>
          <w:b/>
          <w:bCs/>
        </w:rPr>
      </w:pPr>
    </w:p>
    <w:p w14:paraId="3A8AB0AD" w14:textId="355A7875" w:rsidR="00327C15" w:rsidRDefault="007E45A5" w:rsidP="00327C15">
      <w:pPr>
        <w:rPr>
          <w:b/>
          <w:bCs/>
        </w:rPr>
      </w:pPr>
      <w:r>
        <w:rPr>
          <w:b/>
          <w:bCs/>
        </w:rPr>
        <w:t>9/.</w:t>
      </w:r>
      <w:r w:rsidR="00327C15">
        <w:rPr>
          <w:b/>
          <w:bCs/>
        </w:rPr>
        <w:t xml:space="preserve"> </w:t>
      </w:r>
      <w:r w:rsidR="00D416E5">
        <w:rPr>
          <w:b/>
          <w:bCs/>
        </w:rPr>
        <w:t xml:space="preserve"> Finance</w:t>
      </w:r>
    </w:p>
    <w:p w14:paraId="2F528801" w14:textId="074C0C59" w:rsidR="00D416E5" w:rsidRDefault="00D416E5" w:rsidP="00327C15">
      <w:r w:rsidRPr="00D416E5">
        <w:lastRenderedPageBreak/>
        <w:t xml:space="preserve">Steve had sent a message that Probe now holds </w:t>
      </w:r>
      <w:proofErr w:type="gramStart"/>
      <w:r w:rsidRPr="00D416E5">
        <w:t>all of</w:t>
      </w:r>
      <w:proofErr w:type="gramEnd"/>
      <w:r w:rsidRPr="00D416E5">
        <w:t xml:space="preserve"> the remaining budget – about £74,000</w:t>
      </w:r>
      <w:r>
        <w:t xml:space="preserve">.  June’s expenditure will come out of this figure.  </w:t>
      </w:r>
    </w:p>
    <w:p w14:paraId="21DC66A7" w14:textId="523F149C" w:rsidR="00D416E5" w:rsidRDefault="00D416E5" w:rsidP="00327C15">
      <w:r>
        <w:t xml:space="preserve">Members queried if there will be any final reports to Local Trust required.  </w:t>
      </w:r>
    </w:p>
    <w:p w14:paraId="67A95650" w14:textId="557BBA41" w:rsidR="00D416E5" w:rsidRPr="00D416E5" w:rsidRDefault="00D416E5" w:rsidP="00327C15">
      <w:pPr>
        <w:rPr>
          <w:color w:val="00B0F0"/>
        </w:rPr>
      </w:pPr>
      <w:r w:rsidRPr="00D416E5">
        <w:rPr>
          <w:color w:val="00B0F0"/>
        </w:rPr>
        <w:t xml:space="preserve">Action Point – Isabelle will check with Steve by next meeting. </w:t>
      </w:r>
    </w:p>
    <w:p w14:paraId="29D1ADE7" w14:textId="75A8A214" w:rsidR="007E45A5" w:rsidRDefault="007E45A5">
      <w:pPr>
        <w:pBdr>
          <w:bottom w:val="single" w:sz="6" w:space="1" w:color="auto"/>
          <w:between w:val="single" w:sz="6" w:space="1" w:color="auto"/>
        </w:pBdr>
        <w:rPr>
          <w:b/>
          <w:bCs/>
        </w:rPr>
      </w:pPr>
    </w:p>
    <w:p w14:paraId="33EEE23D" w14:textId="51119885" w:rsidR="00327C15" w:rsidRDefault="007E45A5" w:rsidP="00327C15">
      <w:pPr>
        <w:rPr>
          <w:b/>
          <w:bCs/>
        </w:rPr>
      </w:pPr>
      <w:r>
        <w:rPr>
          <w:b/>
          <w:bCs/>
        </w:rPr>
        <w:t xml:space="preserve">10/.  </w:t>
      </w:r>
      <w:r w:rsidR="00D416E5">
        <w:rPr>
          <w:b/>
          <w:bCs/>
        </w:rPr>
        <w:t>Local Trust Update – Kate</w:t>
      </w:r>
    </w:p>
    <w:p w14:paraId="7D8298F9" w14:textId="78899E1D" w:rsidR="00D416E5" w:rsidRPr="00D416E5" w:rsidRDefault="00D416E5" w:rsidP="00327C15">
      <w:r>
        <w:t>Kate has now left Local Trust.  She sent an email to all members (also available at the meeting) to thank the members for their work and the care for the community she witnessed.  She also sent the official close out letter from Rachel Rowney</w:t>
      </w:r>
    </w:p>
    <w:p w14:paraId="47ECD8FA" w14:textId="793994FC" w:rsidR="007E45A5" w:rsidRDefault="00D416E5">
      <w:pPr>
        <w:pBdr>
          <w:bottom w:val="single" w:sz="6" w:space="1" w:color="auto"/>
          <w:between w:val="single" w:sz="6" w:space="1" w:color="auto"/>
        </w:pBdr>
        <w:rPr>
          <w:color w:val="00B0F0"/>
        </w:rPr>
      </w:pPr>
      <w:r w:rsidRPr="00D416E5">
        <w:rPr>
          <w:color w:val="00B0F0"/>
        </w:rPr>
        <w:t>Action Point – Janet to draft a letter of thanks to Kate – with Angi next Tuesday.</w:t>
      </w:r>
    </w:p>
    <w:p w14:paraId="71299042" w14:textId="77777777" w:rsidR="00D416E5" w:rsidRDefault="00D416E5" w:rsidP="00D416E5">
      <w:r w:rsidRPr="00D416E5">
        <w:rPr>
          <w:b/>
          <w:bCs/>
        </w:rPr>
        <w:t>11/.</w:t>
      </w:r>
      <w:r>
        <w:rPr>
          <w:b/>
          <w:bCs/>
        </w:rPr>
        <w:t xml:space="preserve"> AOB</w:t>
      </w:r>
      <w:r w:rsidRPr="00D416E5">
        <w:t xml:space="preserve"> </w:t>
      </w:r>
    </w:p>
    <w:p w14:paraId="633E8E30" w14:textId="3ADC62A4" w:rsidR="00D416E5" w:rsidRPr="00D416E5" w:rsidRDefault="00D416E5" w:rsidP="00D416E5">
      <w:pPr>
        <w:rPr>
          <w:u w:val="single"/>
        </w:rPr>
      </w:pPr>
      <w:r w:rsidRPr="00D416E5">
        <w:rPr>
          <w:u w:val="single"/>
        </w:rPr>
        <w:t>Plaques</w:t>
      </w:r>
    </w:p>
    <w:p w14:paraId="68F03C09" w14:textId="303102A0" w:rsidR="00D416E5" w:rsidRDefault="00D416E5" w:rsidP="00D416E5">
      <w:r>
        <w:t>Isabelle showed the 2 types of plaques available – indoor and outdoor.  Lindsey and Diane took some for St Hilda’s and SSNC.</w:t>
      </w:r>
    </w:p>
    <w:p w14:paraId="1E0DDB6E" w14:textId="313A8E26" w:rsidR="00D416E5" w:rsidRPr="00D416E5" w:rsidRDefault="00D416E5" w:rsidP="00D416E5">
      <w:pPr>
        <w:rPr>
          <w:u w:val="single"/>
        </w:rPr>
      </w:pPr>
      <w:r w:rsidRPr="00D416E5">
        <w:rPr>
          <w:u w:val="single"/>
        </w:rPr>
        <w:t>Updates on summer activities</w:t>
      </w:r>
    </w:p>
    <w:p w14:paraId="58D2F5EA" w14:textId="167DB33B" w:rsidR="00D416E5" w:rsidRDefault="00D416E5" w:rsidP="00D416E5">
      <w:pPr>
        <w:rPr>
          <w:color w:val="00B0F0"/>
        </w:rPr>
      </w:pPr>
      <w:r>
        <w:rPr>
          <w:color w:val="00B0F0"/>
        </w:rPr>
        <w:t xml:space="preserve">Action Point -Isabelle will update members via </w:t>
      </w:r>
      <w:proofErr w:type="spellStart"/>
      <w:r>
        <w:rPr>
          <w:color w:val="00B0F0"/>
        </w:rPr>
        <w:t>whatsapp</w:t>
      </w:r>
      <w:proofErr w:type="spellEnd"/>
      <w:r>
        <w:rPr>
          <w:color w:val="00B0F0"/>
        </w:rPr>
        <w:t xml:space="preserve"> until September.</w:t>
      </w:r>
    </w:p>
    <w:p w14:paraId="6C754E64" w14:textId="12238AEA" w:rsidR="00D416E5" w:rsidRPr="00D416E5" w:rsidRDefault="00D416E5">
      <w:pPr>
        <w:pBdr>
          <w:bottom w:val="single" w:sz="6" w:space="1" w:color="auto"/>
          <w:between w:val="single" w:sz="6" w:space="1" w:color="auto"/>
        </w:pBdr>
        <w:rPr>
          <w:b/>
          <w:bCs/>
        </w:rPr>
      </w:pPr>
    </w:p>
    <w:p w14:paraId="271E717F" w14:textId="77777777" w:rsidR="00D416E5" w:rsidRDefault="007E45A5" w:rsidP="00D416E5">
      <w:pPr>
        <w:rPr>
          <w:b/>
          <w:bCs/>
        </w:rPr>
      </w:pPr>
      <w:r>
        <w:rPr>
          <w:b/>
          <w:bCs/>
        </w:rPr>
        <w:t>1</w:t>
      </w:r>
      <w:r w:rsidR="00D416E5">
        <w:rPr>
          <w:b/>
          <w:bCs/>
        </w:rPr>
        <w:t>2</w:t>
      </w:r>
      <w:r>
        <w:rPr>
          <w:b/>
          <w:bCs/>
        </w:rPr>
        <w:t>/. Date, time and location of next meeting</w:t>
      </w:r>
    </w:p>
    <w:p w14:paraId="7427E5B5" w14:textId="14826939" w:rsidR="00D416E5" w:rsidRDefault="00D416E5" w:rsidP="00D416E5">
      <w:r>
        <w:t>Summer programme update (not full agenda) meeting – Tues 15 Jul 3pm</w:t>
      </w:r>
    </w:p>
    <w:p w14:paraId="0C953E07" w14:textId="5E149732" w:rsidR="00DB3E2F" w:rsidRDefault="00DB3E2F" w:rsidP="00D416E5">
      <w:r>
        <w:t>Next full meeting Tues 16 September 3pm</w:t>
      </w:r>
    </w:p>
    <w:p w14:paraId="4EC49264" w14:textId="39A4354F" w:rsidR="007E45A5" w:rsidRDefault="007E45A5">
      <w:pPr>
        <w:pBdr>
          <w:bottom w:val="single" w:sz="6" w:space="1" w:color="auto"/>
          <w:between w:val="single" w:sz="6" w:space="1" w:color="auto"/>
        </w:pBdr>
        <w:rPr>
          <w:b/>
          <w:bCs/>
        </w:rPr>
      </w:pPr>
    </w:p>
    <w:p w14:paraId="6D7F6915" w14:textId="653001DE" w:rsidR="007E45A5" w:rsidRDefault="00DB3E2F">
      <w:pPr>
        <w:rPr>
          <w:b/>
          <w:bCs/>
        </w:rPr>
      </w:pPr>
      <w:r>
        <w:rPr>
          <w:b/>
          <w:bCs/>
        </w:rPr>
        <w:t>Meeting ended</w:t>
      </w:r>
    </w:p>
    <w:p w14:paraId="78012237" w14:textId="5F84AB47" w:rsidR="00DB3E2F" w:rsidRPr="00DB3E2F" w:rsidRDefault="00DB3E2F">
      <w:r w:rsidRPr="00DB3E2F">
        <w:t>1</w:t>
      </w:r>
      <w:r w:rsidR="00052156">
        <w:t>6</w:t>
      </w:r>
      <w:r w:rsidRPr="00DB3E2F">
        <w:t>.58</w:t>
      </w:r>
    </w:p>
    <w:sectPr w:rsidR="00DB3E2F" w:rsidRPr="00DB3E2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1125" w14:textId="77777777" w:rsidR="005947D5" w:rsidRDefault="005947D5" w:rsidP="00D92DD1">
      <w:pPr>
        <w:spacing w:after="0" w:line="240" w:lineRule="auto"/>
      </w:pPr>
      <w:r>
        <w:separator/>
      </w:r>
    </w:p>
  </w:endnote>
  <w:endnote w:type="continuationSeparator" w:id="0">
    <w:p w14:paraId="744A5E53" w14:textId="77777777" w:rsidR="005947D5" w:rsidRDefault="005947D5" w:rsidP="00D92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505733"/>
      <w:docPartObj>
        <w:docPartGallery w:val="Page Numbers (Bottom of Page)"/>
        <w:docPartUnique/>
      </w:docPartObj>
    </w:sdtPr>
    <w:sdtEndPr>
      <w:rPr>
        <w:noProof/>
      </w:rPr>
    </w:sdtEndPr>
    <w:sdtContent>
      <w:p w14:paraId="3989A705" w14:textId="5754736C" w:rsidR="00D92DD1" w:rsidRDefault="00D9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CD11D" w14:textId="77777777" w:rsidR="00D92DD1" w:rsidRDefault="00D92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CF63" w14:textId="77777777" w:rsidR="005947D5" w:rsidRDefault="005947D5" w:rsidP="00D92DD1">
      <w:pPr>
        <w:spacing w:after="0" w:line="240" w:lineRule="auto"/>
      </w:pPr>
      <w:r>
        <w:separator/>
      </w:r>
    </w:p>
  </w:footnote>
  <w:footnote w:type="continuationSeparator" w:id="0">
    <w:p w14:paraId="178CD3FE" w14:textId="77777777" w:rsidR="005947D5" w:rsidRDefault="005947D5" w:rsidP="00D92D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A5"/>
    <w:rsid w:val="000148AC"/>
    <w:rsid w:val="00052156"/>
    <w:rsid w:val="00092977"/>
    <w:rsid w:val="001319C0"/>
    <w:rsid w:val="001761CF"/>
    <w:rsid w:val="001E450C"/>
    <w:rsid w:val="00216016"/>
    <w:rsid w:val="002E4F29"/>
    <w:rsid w:val="00327C15"/>
    <w:rsid w:val="00475100"/>
    <w:rsid w:val="004B7B64"/>
    <w:rsid w:val="004D67F6"/>
    <w:rsid w:val="005947D5"/>
    <w:rsid w:val="005C676A"/>
    <w:rsid w:val="005C7847"/>
    <w:rsid w:val="006174BE"/>
    <w:rsid w:val="006236C5"/>
    <w:rsid w:val="00665300"/>
    <w:rsid w:val="007E45A5"/>
    <w:rsid w:val="0093247D"/>
    <w:rsid w:val="00AF5F76"/>
    <w:rsid w:val="00B10D17"/>
    <w:rsid w:val="00B85AD6"/>
    <w:rsid w:val="00C11B5C"/>
    <w:rsid w:val="00C962AF"/>
    <w:rsid w:val="00CF4F7B"/>
    <w:rsid w:val="00D416E5"/>
    <w:rsid w:val="00D92DD1"/>
    <w:rsid w:val="00DB3E2F"/>
    <w:rsid w:val="00E91E0F"/>
    <w:rsid w:val="00EC7DAB"/>
    <w:rsid w:val="00EF4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B4FC"/>
  <w15:chartTrackingRefBased/>
  <w15:docId w15:val="{AEF81273-29B0-4D53-B1E5-A1A4C61D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5A5"/>
    <w:rPr>
      <w:rFonts w:eastAsiaTheme="majorEastAsia" w:cstheme="majorBidi"/>
      <w:color w:val="272727" w:themeColor="text1" w:themeTint="D8"/>
    </w:rPr>
  </w:style>
  <w:style w:type="paragraph" w:styleId="Title">
    <w:name w:val="Title"/>
    <w:basedOn w:val="Normal"/>
    <w:next w:val="Normal"/>
    <w:link w:val="TitleChar"/>
    <w:uiPriority w:val="10"/>
    <w:qFormat/>
    <w:rsid w:val="007E4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5A5"/>
    <w:pPr>
      <w:spacing w:before="160"/>
      <w:jc w:val="center"/>
    </w:pPr>
    <w:rPr>
      <w:i/>
      <w:iCs/>
      <w:color w:val="404040" w:themeColor="text1" w:themeTint="BF"/>
    </w:rPr>
  </w:style>
  <w:style w:type="character" w:customStyle="1" w:styleId="QuoteChar">
    <w:name w:val="Quote Char"/>
    <w:basedOn w:val="DefaultParagraphFont"/>
    <w:link w:val="Quote"/>
    <w:uiPriority w:val="29"/>
    <w:rsid w:val="007E45A5"/>
    <w:rPr>
      <w:i/>
      <w:iCs/>
      <w:color w:val="404040" w:themeColor="text1" w:themeTint="BF"/>
    </w:rPr>
  </w:style>
  <w:style w:type="paragraph" w:styleId="ListParagraph">
    <w:name w:val="List Paragraph"/>
    <w:basedOn w:val="Normal"/>
    <w:uiPriority w:val="34"/>
    <w:qFormat/>
    <w:rsid w:val="007E45A5"/>
    <w:pPr>
      <w:ind w:left="720"/>
      <w:contextualSpacing/>
    </w:pPr>
  </w:style>
  <w:style w:type="character" w:styleId="IntenseEmphasis">
    <w:name w:val="Intense Emphasis"/>
    <w:basedOn w:val="DefaultParagraphFont"/>
    <w:uiPriority w:val="21"/>
    <w:qFormat/>
    <w:rsid w:val="007E45A5"/>
    <w:rPr>
      <w:i/>
      <w:iCs/>
      <w:color w:val="0F4761" w:themeColor="accent1" w:themeShade="BF"/>
    </w:rPr>
  </w:style>
  <w:style w:type="paragraph" w:styleId="IntenseQuote">
    <w:name w:val="Intense Quote"/>
    <w:basedOn w:val="Normal"/>
    <w:next w:val="Normal"/>
    <w:link w:val="IntenseQuoteChar"/>
    <w:uiPriority w:val="30"/>
    <w:qFormat/>
    <w:rsid w:val="007E4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5A5"/>
    <w:rPr>
      <w:i/>
      <w:iCs/>
      <w:color w:val="0F4761" w:themeColor="accent1" w:themeShade="BF"/>
    </w:rPr>
  </w:style>
  <w:style w:type="character" w:styleId="IntenseReference">
    <w:name w:val="Intense Reference"/>
    <w:basedOn w:val="DefaultParagraphFont"/>
    <w:uiPriority w:val="32"/>
    <w:qFormat/>
    <w:rsid w:val="007E45A5"/>
    <w:rPr>
      <w:b/>
      <w:bCs/>
      <w:smallCaps/>
      <w:color w:val="0F4761" w:themeColor="accent1" w:themeShade="BF"/>
      <w:spacing w:val="5"/>
    </w:rPr>
  </w:style>
  <w:style w:type="paragraph" w:customStyle="1" w:styleId="BodyA">
    <w:name w:val="Body A"/>
    <w:rsid w:val="007E45A5"/>
    <w:pPr>
      <w:pBdr>
        <w:top w:val="nil"/>
        <w:left w:val="nil"/>
        <w:bottom w:val="nil"/>
        <w:right w:val="nil"/>
        <w:between w:val="nil"/>
        <w:bar w:val="nil"/>
      </w:pBdr>
      <w:spacing w:line="259" w:lineRule="auto"/>
    </w:pPr>
    <w:rPr>
      <w:rFonts w:ascii="Aptos" w:eastAsia="Aptos" w:hAnsi="Aptos" w:cs="Aptos"/>
      <w:color w:val="000000"/>
      <w:sz w:val="22"/>
      <w:szCs w:val="22"/>
      <w:u w:color="000000"/>
      <w:bdr w:val="nil"/>
      <w:lang w:val="en-US" w:eastAsia="en-GB"/>
      <w14:textOutline w14:w="12700" w14:cap="flat" w14:cmpd="sng" w14:algn="ctr">
        <w14:noFill/>
        <w14:prstDash w14:val="solid"/>
        <w14:miter w14:lim="400000"/>
      </w14:textOutline>
      <w14:ligatures w14:val="none"/>
    </w:rPr>
  </w:style>
  <w:style w:type="paragraph" w:styleId="Header">
    <w:name w:val="header"/>
    <w:basedOn w:val="Normal"/>
    <w:link w:val="HeaderChar"/>
    <w:uiPriority w:val="99"/>
    <w:unhideWhenUsed/>
    <w:rsid w:val="00D92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DD1"/>
  </w:style>
  <w:style w:type="paragraph" w:styleId="Footer">
    <w:name w:val="footer"/>
    <w:basedOn w:val="Normal"/>
    <w:link w:val="FooterChar"/>
    <w:uiPriority w:val="99"/>
    <w:unhideWhenUsed/>
    <w:rsid w:val="00D92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 Beckett</dc:creator>
  <cp:keywords/>
  <dc:description/>
  <cp:lastModifiedBy>Angi Beckett</cp:lastModifiedBy>
  <cp:revision>3</cp:revision>
  <dcterms:created xsi:type="dcterms:W3CDTF">2025-09-23T09:24:00Z</dcterms:created>
  <dcterms:modified xsi:type="dcterms:W3CDTF">2025-09-23T09:24:00Z</dcterms:modified>
</cp:coreProperties>
</file>